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794" w:rsidRDefault="009E2794" w:rsidP="009E279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>
            <wp:extent cx="2021305" cy="3240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229" t="-224" r="-229" b="-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305" cy="3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794" w:rsidRPr="00953701" w:rsidRDefault="009E2794" w:rsidP="009E2794">
      <w:pPr>
        <w:jc w:val="center"/>
        <w:rPr>
          <w:rFonts w:ascii="Arial" w:hAnsi="Arial" w:cs="Arial"/>
          <w:b/>
          <w:sz w:val="52"/>
          <w:szCs w:val="52"/>
        </w:rPr>
      </w:pPr>
      <w:r w:rsidRPr="00953701">
        <w:rPr>
          <w:rFonts w:ascii="Arial" w:hAnsi="Arial" w:cs="Arial"/>
          <w:b/>
          <w:sz w:val="24"/>
          <w:szCs w:val="24"/>
        </w:rPr>
        <w:t>HISTORY OF ART DEPARTMENT</w:t>
      </w:r>
    </w:p>
    <w:p w:rsidR="009E2794" w:rsidRDefault="003419D0" w:rsidP="009E279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48"/>
          <w:szCs w:val="48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-1557267</wp:posOffset>
            </wp:positionH>
            <wp:positionV relativeFrom="paragraph">
              <wp:posOffset>729558</wp:posOffset>
            </wp:positionV>
            <wp:extent cx="9698156" cy="6223379"/>
            <wp:effectExtent l="19050" t="0" r="0" b="0"/>
            <wp:wrapNone/>
            <wp:docPr id="1" name="il_fi" descr="http://www.artknowledgenews.com/files2010mar/Map-of-China-Ai-Weiw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artknowledgenews.com/files2010mar/Map-of-China-Ai-Weiwe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 t="-57" b="6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8156" cy="6223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2794" w:rsidRPr="00953701">
        <w:rPr>
          <w:rFonts w:ascii="Arial" w:hAnsi="Arial" w:cs="Arial"/>
          <w:b/>
          <w:sz w:val="48"/>
          <w:szCs w:val="48"/>
        </w:rPr>
        <w:t xml:space="preserve">AI WEIWEI AND CONTEMPORARY </w:t>
      </w:r>
      <w:r w:rsidR="009E2794">
        <w:rPr>
          <w:rFonts w:ascii="Arial" w:hAnsi="Arial" w:cs="Arial"/>
          <w:b/>
          <w:sz w:val="48"/>
          <w:szCs w:val="48"/>
        </w:rPr>
        <w:t>ART FROM CHINA</w:t>
      </w:r>
    </w:p>
    <w:p w:rsidR="009E2794" w:rsidRDefault="009E2794" w:rsidP="009E2794">
      <w:pPr>
        <w:rPr>
          <w:rFonts w:ascii="Arial" w:hAnsi="Arial" w:cs="Arial"/>
          <w:color w:val="FFFFFF" w:themeColor="background1"/>
          <w:sz w:val="24"/>
          <w:szCs w:val="24"/>
        </w:rPr>
      </w:pPr>
    </w:p>
    <w:p w:rsidR="00342CB6" w:rsidRDefault="00342CB6" w:rsidP="003419D0">
      <w:pPr>
        <w:ind w:left="2880" w:right="2835"/>
        <w:jc w:val="both"/>
        <w:rPr>
          <w:rFonts w:ascii="Arial" w:hAnsi="Arial" w:cs="Arial"/>
          <w:color w:val="FFFFFF" w:themeColor="background1"/>
          <w:sz w:val="24"/>
          <w:szCs w:val="24"/>
        </w:rPr>
      </w:pPr>
    </w:p>
    <w:p w:rsidR="00342CB6" w:rsidRDefault="00342CB6" w:rsidP="003419D0">
      <w:pPr>
        <w:ind w:left="2880" w:right="2835"/>
        <w:jc w:val="both"/>
        <w:rPr>
          <w:rFonts w:ascii="Arial" w:hAnsi="Arial" w:cs="Arial"/>
          <w:color w:val="FFFFFF" w:themeColor="background1"/>
          <w:sz w:val="24"/>
          <w:szCs w:val="24"/>
        </w:rPr>
      </w:pPr>
    </w:p>
    <w:p w:rsidR="00ED0D62" w:rsidRPr="004608E3" w:rsidRDefault="009E2794" w:rsidP="003419D0">
      <w:pPr>
        <w:ind w:left="2880" w:right="2835"/>
        <w:jc w:val="both"/>
        <w:rPr>
          <w:rFonts w:ascii="Arial" w:hAnsi="Arial" w:cs="Arial"/>
          <w:color w:val="FFFFFF" w:themeColor="background1"/>
          <w:sz w:val="24"/>
          <w:szCs w:val="24"/>
        </w:rPr>
      </w:pPr>
      <w:r w:rsidRPr="004608E3">
        <w:rPr>
          <w:rFonts w:ascii="Arial" w:hAnsi="Arial" w:cs="Arial"/>
          <w:color w:val="FFFFFF" w:themeColor="background1"/>
          <w:sz w:val="24"/>
          <w:szCs w:val="24"/>
        </w:rPr>
        <w:t xml:space="preserve">On the occasion of Ai </w:t>
      </w:r>
      <w:proofErr w:type="spellStart"/>
      <w:r w:rsidRPr="004608E3">
        <w:rPr>
          <w:rFonts w:ascii="Arial" w:hAnsi="Arial" w:cs="Arial"/>
          <w:color w:val="FFFFFF" w:themeColor="background1"/>
          <w:sz w:val="24"/>
          <w:szCs w:val="24"/>
        </w:rPr>
        <w:t>Weiwei’s</w:t>
      </w:r>
      <w:proofErr w:type="spellEnd"/>
      <w:r w:rsidRPr="004608E3">
        <w:rPr>
          <w:rFonts w:ascii="Arial" w:hAnsi="Arial" w:cs="Arial"/>
          <w:color w:val="FFFFFF" w:themeColor="background1"/>
          <w:sz w:val="24"/>
          <w:szCs w:val="24"/>
        </w:rPr>
        <w:t xml:space="preserve"> exhibition in the Tate Modern turbine hall, the first such commission for an artist from the Asia-Pacific region, the History of Art Department is hosting a major event to debate the significance of contemporary Chinese art and its reception in the UK. Speakers include the exhibition’s curator and leading s</w:t>
      </w:r>
      <w:r w:rsidR="004608E3">
        <w:rPr>
          <w:rFonts w:ascii="Arial" w:hAnsi="Arial" w:cs="Arial"/>
          <w:color w:val="FFFFFF" w:themeColor="background1"/>
          <w:sz w:val="24"/>
          <w:szCs w:val="24"/>
        </w:rPr>
        <w:t>cholars in the field.</w:t>
      </w:r>
    </w:p>
    <w:p w:rsidR="009E2794" w:rsidRPr="009E2794" w:rsidRDefault="009E2794" w:rsidP="009E2794">
      <w:pPr>
        <w:rPr>
          <w:rFonts w:ascii="Arial" w:hAnsi="Arial" w:cs="Arial"/>
          <w:sz w:val="24"/>
          <w:szCs w:val="24"/>
        </w:rPr>
      </w:pPr>
    </w:p>
    <w:p w:rsidR="009E2794" w:rsidRDefault="009E2794" w:rsidP="009E2794">
      <w:pPr>
        <w:rPr>
          <w:rFonts w:ascii="Arial" w:hAnsi="Arial" w:cs="Arial"/>
          <w:b/>
          <w:sz w:val="24"/>
          <w:szCs w:val="24"/>
        </w:rPr>
      </w:pPr>
    </w:p>
    <w:p w:rsidR="004608E3" w:rsidRDefault="004608E3" w:rsidP="009E2794">
      <w:pPr>
        <w:rPr>
          <w:rFonts w:ascii="Arial" w:hAnsi="Arial" w:cs="Arial"/>
          <w:b/>
          <w:sz w:val="24"/>
          <w:szCs w:val="24"/>
        </w:rPr>
      </w:pPr>
    </w:p>
    <w:p w:rsidR="004608E3" w:rsidRDefault="004608E3" w:rsidP="009E2794">
      <w:pPr>
        <w:rPr>
          <w:rFonts w:ascii="Arial" w:hAnsi="Arial" w:cs="Arial"/>
          <w:b/>
          <w:sz w:val="24"/>
          <w:szCs w:val="24"/>
        </w:rPr>
      </w:pPr>
    </w:p>
    <w:p w:rsidR="004608E3" w:rsidRDefault="004608E3" w:rsidP="009E2794">
      <w:pPr>
        <w:rPr>
          <w:rFonts w:ascii="Arial" w:hAnsi="Arial" w:cs="Arial"/>
          <w:b/>
          <w:sz w:val="24"/>
          <w:szCs w:val="24"/>
        </w:rPr>
      </w:pPr>
    </w:p>
    <w:p w:rsidR="004608E3" w:rsidRDefault="004608E3" w:rsidP="009E2794">
      <w:pPr>
        <w:rPr>
          <w:rFonts w:ascii="Arial" w:hAnsi="Arial" w:cs="Arial"/>
          <w:b/>
          <w:sz w:val="24"/>
          <w:szCs w:val="24"/>
        </w:rPr>
      </w:pPr>
    </w:p>
    <w:p w:rsidR="004608E3" w:rsidRDefault="004608E3" w:rsidP="009E2794">
      <w:pPr>
        <w:rPr>
          <w:rFonts w:ascii="Arial" w:hAnsi="Arial" w:cs="Arial"/>
          <w:b/>
          <w:sz w:val="24"/>
          <w:szCs w:val="24"/>
        </w:rPr>
      </w:pPr>
    </w:p>
    <w:p w:rsidR="004608E3" w:rsidRDefault="004608E3" w:rsidP="009E2794">
      <w:pPr>
        <w:rPr>
          <w:rFonts w:ascii="Arial" w:hAnsi="Arial" w:cs="Arial"/>
          <w:b/>
          <w:sz w:val="24"/>
          <w:szCs w:val="24"/>
        </w:rPr>
      </w:pPr>
    </w:p>
    <w:p w:rsidR="004608E3" w:rsidRDefault="004608E3" w:rsidP="009E2794">
      <w:pPr>
        <w:rPr>
          <w:rFonts w:ascii="Arial" w:hAnsi="Arial" w:cs="Arial"/>
          <w:b/>
          <w:sz w:val="24"/>
          <w:szCs w:val="24"/>
        </w:rPr>
      </w:pPr>
    </w:p>
    <w:p w:rsidR="004608E3" w:rsidRDefault="004608E3" w:rsidP="009E2794">
      <w:pPr>
        <w:rPr>
          <w:rFonts w:ascii="Arial" w:hAnsi="Arial" w:cs="Arial"/>
          <w:b/>
          <w:sz w:val="24"/>
          <w:szCs w:val="24"/>
        </w:rPr>
      </w:pPr>
    </w:p>
    <w:p w:rsidR="009E2794" w:rsidRPr="004608E3" w:rsidRDefault="009E2794" w:rsidP="004608E3">
      <w:pPr>
        <w:jc w:val="center"/>
        <w:rPr>
          <w:rFonts w:ascii="Arial" w:hAnsi="Arial" w:cs="Arial"/>
          <w:b/>
        </w:rPr>
      </w:pPr>
      <w:r w:rsidRPr="004608E3">
        <w:rPr>
          <w:rFonts w:ascii="Arial" w:hAnsi="Arial" w:cs="Arial"/>
          <w:b/>
        </w:rPr>
        <w:t>Marko Daniel (Tate Modern), ‘The Reception of Chinese Art in the UK’</w:t>
      </w:r>
    </w:p>
    <w:p w:rsidR="009E2794" w:rsidRPr="004608E3" w:rsidRDefault="009E2794" w:rsidP="004608E3">
      <w:pPr>
        <w:ind w:left="720" w:hanging="720"/>
        <w:jc w:val="center"/>
        <w:rPr>
          <w:rFonts w:ascii="Arial" w:hAnsi="Arial" w:cs="Arial"/>
          <w:b/>
        </w:rPr>
      </w:pPr>
      <w:r w:rsidRPr="004608E3">
        <w:rPr>
          <w:rFonts w:ascii="Arial" w:hAnsi="Arial" w:cs="Arial"/>
          <w:b/>
        </w:rPr>
        <w:t>Wenny Teo (UCL), 'Critical Masses: The Ornamental and t</w:t>
      </w:r>
      <w:r w:rsidR="004608E3" w:rsidRPr="004608E3">
        <w:rPr>
          <w:rFonts w:ascii="Arial" w:hAnsi="Arial" w:cs="Arial"/>
          <w:b/>
        </w:rPr>
        <w:t xml:space="preserve">he Monumental in the work of Ai </w:t>
      </w:r>
      <w:proofErr w:type="spellStart"/>
      <w:r w:rsidRPr="004608E3">
        <w:rPr>
          <w:rFonts w:ascii="Arial" w:hAnsi="Arial" w:cs="Arial"/>
          <w:b/>
        </w:rPr>
        <w:t>Weiwei</w:t>
      </w:r>
      <w:proofErr w:type="spellEnd"/>
      <w:r w:rsidRPr="004608E3">
        <w:rPr>
          <w:rFonts w:ascii="Arial" w:hAnsi="Arial" w:cs="Arial"/>
          <w:b/>
        </w:rPr>
        <w:t>'</w:t>
      </w:r>
    </w:p>
    <w:p w:rsidR="004608E3" w:rsidRPr="004608E3" w:rsidRDefault="009E2794" w:rsidP="004608E3">
      <w:pPr>
        <w:jc w:val="center"/>
        <w:rPr>
          <w:rFonts w:ascii="Arial" w:hAnsi="Arial" w:cs="Arial"/>
          <w:b/>
        </w:rPr>
      </w:pPr>
      <w:r w:rsidRPr="004608E3">
        <w:rPr>
          <w:rFonts w:ascii="Arial" w:hAnsi="Arial" w:cs="Arial"/>
          <w:b/>
        </w:rPr>
        <w:t>Juliet Bingham (Tate Modern), ‘</w:t>
      </w:r>
      <w:proofErr w:type="gramStart"/>
      <w:r w:rsidRPr="004608E3">
        <w:rPr>
          <w:rFonts w:ascii="Arial" w:hAnsi="Arial" w:cs="Arial"/>
          <w:b/>
        </w:rPr>
        <w:t>The</w:t>
      </w:r>
      <w:proofErr w:type="gramEnd"/>
      <w:r w:rsidRPr="004608E3">
        <w:rPr>
          <w:rFonts w:ascii="Arial" w:hAnsi="Arial" w:cs="Arial"/>
          <w:b/>
        </w:rPr>
        <w:t xml:space="preserve"> Unilever Series: Ai </w:t>
      </w:r>
      <w:proofErr w:type="spellStart"/>
      <w:r w:rsidRPr="004608E3">
        <w:rPr>
          <w:rFonts w:ascii="Arial" w:hAnsi="Arial" w:cs="Arial"/>
          <w:b/>
        </w:rPr>
        <w:t>Weiwei</w:t>
      </w:r>
      <w:proofErr w:type="spellEnd"/>
      <w:r w:rsidRPr="004608E3">
        <w:rPr>
          <w:rFonts w:ascii="Arial" w:hAnsi="Arial" w:cs="Arial"/>
          <w:b/>
        </w:rPr>
        <w:t>’</w:t>
      </w:r>
    </w:p>
    <w:p w:rsidR="004608E3" w:rsidRPr="004608E3" w:rsidRDefault="004608E3" w:rsidP="009E2794">
      <w:pPr>
        <w:rPr>
          <w:rFonts w:ascii="Arial" w:hAnsi="Arial" w:cs="Arial"/>
          <w:sz w:val="24"/>
          <w:szCs w:val="24"/>
        </w:rPr>
      </w:pPr>
    </w:p>
    <w:p w:rsidR="009E2794" w:rsidRDefault="009E2794" w:rsidP="004608E3">
      <w:pPr>
        <w:jc w:val="center"/>
        <w:rPr>
          <w:rFonts w:ascii="Arial" w:hAnsi="Arial" w:cs="Arial"/>
          <w:b/>
          <w:sz w:val="24"/>
          <w:szCs w:val="24"/>
        </w:rPr>
      </w:pPr>
      <w:r w:rsidRPr="004608E3">
        <w:rPr>
          <w:rFonts w:ascii="Arial" w:hAnsi="Arial" w:cs="Arial"/>
          <w:b/>
          <w:sz w:val="24"/>
          <w:szCs w:val="24"/>
        </w:rPr>
        <w:t xml:space="preserve">Wednesday 10 November 2010, 14:15-17:15, Lecture Theatre, </w:t>
      </w:r>
      <w:proofErr w:type="spellStart"/>
      <w:r w:rsidRPr="004608E3">
        <w:rPr>
          <w:rFonts w:ascii="Arial" w:hAnsi="Arial" w:cs="Arial"/>
          <w:b/>
          <w:sz w:val="24"/>
          <w:szCs w:val="24"/>
        </w:rPr>
        <w:t>Berrick</w:t>
      </w:r>
      <w:proofErr w:type="spellEnd"/>
      <w:r w:rsidRPr="004608E3">
        <w:rPr>
          <w:rFonts w:ascii="Arial" w:hAnsi="Arial" w:cs="Arial"/>
          <w:b/>
          <w:sz w:val="24"/>
          <w:szCs w:val="24"/>
        </w:rPr>
        <w:t xml:space="preserve"> Saul Building</w:t>
      </w:r>
    </w:p>
    <w:p w:rsidR="004608E3" w:rsidRPr="004608E3" w:rsidRDefault="004608E3" w:rsidP="004608E3">
      <w:pPr>
        <w:jc w:val="center"/>
        <w:rPr>
          <w:b/>
        </w:rPr>
      </w:pPr>
      <w:r>
        <w:rPr>
          <w:rFonts w:ascii="Arial" w:hAnsi="Arial" w:cs="Arial"/>
          <w:b/>
          <w:sz w:val="24"/>
          <w:szCs w:val="24"/>
        </w:rPr>
        <w:t>ALL WELCOME</w:t>
      </w:r>
    </w:p>
    <w:sectPr w:rsidR="004608E3" w:rsidRPr="004608E3" w:rsidSect="009E27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E2794"/>
    <w:rsid w:val="003419D0"/>
    <w:rsid w:val="00342CB6"/>
    <w:rsid w:val="004608E3"/>
    <w:rsid w:val="007605BD"/>
    <w:rsid w:val="009E2794"/>
    <w:rsid w:val="00AC35D3"/>
    <w:rsid w:val="00D267E8"/>
    <w:rsid w:val="00DB52DF"/>
    <w:rsid w:val="00E5539E"/>
    <w:rsid w:val="00E73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7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2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7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mjw17</dc:creator>
  <cp:keywords/>
  <dc:description/>
  <cp:lastModifiedBy>mjw17</cp:lastModifiedBy>
  <cp:revision>2</cp:revision>
  <cp:lastPrinted>2010-10-08T13:41:00Z</cp:lastPrinted>
  <dcterms:created xsi:type="dcterms:W3CDTF">2010-10-08T13:44:00Z</dcterms:created>
  <dcterms:modified xsi:type="dcterms:W3CDTF">2010-10-08T13:44:00Z</dcterms:modified>
</cp:coreProperties>
</file>